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226B" w14:textId="77777777" w:rsidR="00233DB0" w:rsidRDefault="00233DB0" w:rsidP="00233DB0">
      <w:pPr>
        <w:jc w:val="center"/>
        <w:rPr>
          <w:rFonts w:cs="Arial"/>
          <w:b/>
          <w:sz w:val="36"/>
          <w:szCs w:val="36"/>
          <w:u w:val="single"/>
        </w:rPr>
      </w:pPr>
    </w:p>
    <w:p w14:paraId="7ED7402B" w14:textId="77777777" w:rsidR="00233DB0" w:rsidRDefault="00233DB0" w:rsidP="00233DB0">
      <w:pPr>
        <w:jc w:val="center"/>
        <w:rPr>
          <w:rFonts w:cs="Arial"/>
          <w:b/>
          <w:sz w:val="36"/>
          <w:szCs w:val="36"/>
          <w:u w:val="single"/>
        </w:rPr>
      </w:pPr>
    </w:p>
    <w:p w14:paraId="12837D29" w14:textId="77777777" w:rsidR="00233DB0" w:rsidRDefault="00233DB0" w:rsidP="00233DB0">
      <w:pPr>
        <w:jc w:val="center"/>
        <w:rPr>
          <w:rFonts w:cs="Arial"/>
          <w:b/>
          <w:sz w:val="36"/>
          <w:szCs w:val="36"/>
          <w:u w:val="single"/>
        </w:rPr>
      </w:pPr>
    </w:p>
    <w:p w14:paraId="39C49F5F" w14:textId="22C59F78" w:rsidR="00233DB0" w:rsidRPr="00233DB0" w:rsidRDefault="00233DB0" w:rsidP="00233DB0">
      <w:pPr>
        <w:jc w:val="center"/>
        <w:rPr>
          <w:rFonts w:cs="Arial"/>
          <w:b/>
          <w:sz w:val="36"/>
          <w:szCs w:val="36"/>
          <w:u w:val="single"/>
        </w:rPr>
      </w:pPr>
      <w:r w:rsidRPr="00233DB0">
        <w:rPr>
          <w:rFonts w:cs="Arial"/>
          <w:b/>
          <w:sz w:val="36"/>
          <w:szCs w:val="36"/>
          <w:u w:val="single"/>
        </w:rPr>
        <w:t xml:space="preserve">SUBVENCIÓN </w:t>
      </w:r>
    </w:p>
    <w:p w14:paraId="4722C57F" w14:textId="77777777" w:rsidR="00233DB0" w:rsidRPr="00233DB0" w:rsidRDefault="00233DB0" w:rsidP="00233DB0">
      <w:pPr>
        <w:rPr>
          <w:rFonts w:cs="Arial"/>
          <w:b/>
          <w:sz w:val="36"/>
          <w:szCs w:val="36"/>
        </w:rPr>
      </w:pPr>
    </w:p>
    <w:p w14:paraId="1BFF65A4" w14:textId="77777777" w:rsidR="00233DB0" w:rsidRPr="00233DB0" w:rsidRDefault="00233DB0" w:rsidP="00233DB0">
      <w:pPr>
        <w:rPr>
          <w:rFonts w:cs="Arial"/>
          <w:b/>
          <w:sz w:val="20"/>
        </w:rPr>
      </w:pPr>
    </w:p>
    <w:p w14:paraId="2FEB0983" w14:textId="6A3EF81F" w:rsidR="00233DB0" w:rsidRPr="00233DB0" w:rsidRDefault="00233DB0" w:rsidP="00233DB0">
      <w:pPr>
        <w:rPr>
          <w:sz w:val="20"/>
        </w:rPr>
      </w:pPr>
      <w:r w:rsidRPr="00233DB0">
        <w:rPr>
          <w:rFonts w:cs="Arial"/>
          <w:bCs/>
          <w:sz w:val="20"/>
        </w:rPr>
        <w:t xml:space="preserve">+ </w:t>
      </w:r>
      <w:r>
        <w:rPr>
          <w:rFonts w:cs="Arial"/>
          <w:bCs/>
          <w:sz w:val="20"/>
        </w:rPr>
        <w:t xml:space="preserve"> </w:t>
      </w:r>
      <w:r w:rsidRPr="00233DB0">
        <w:rPr>
          <w:rFonts w:cs="Arial"/>
          <w:b/>
          <w:bCs/>
          <w:sz w:val="20"/>
        </w:rPr>
        <w:t>INTERESADO</w:t>
      </w:r>
      <w:r w:rsidRPr="00233DB0">
        <w:rPr>
          <w:rFonts w:cs="Arial"/>
          <w:bCs/>
          <w:sz w:val="20"/>
        </w:rPr>
        <w:t>: SUISCA SL</w:t>
      </w:r>
    </w:p>
    <w:p w14:paraId="66D8C49F" w14:textId="77777777" w:rsidR="00233DB0" w:rsidRPr="00233DB0" w:rsidRDefault="00233DB0" w:rsidP="00233DB0">
      <w:pPr>
        <w:rPr>
          <w:rFonts w:cs="Arial"/>
          <w:bCs/>
          <w:sz w:val="20"/>
        </w:rPr>
      </w:pPr>
    </w:p>
    <w:p w14:paraId="24FC0664" w14:textId="437B3F7A" w:rsidR="00233DB0" w:rsidRPr="00233DB0" w:rsidRDefault="00233DB0" w:rsidP="00233DB0">
      <w:pPr>
        <w:rPr>
          <w:sz w:val="20"/>
        </w:rPr>
      </w:pPr>
      <w:r w:rsidRPr="00233DB0">
        <w:rPr>
          <w:rFonts w:cs="Arial"/>
          <w:bCs/>
          <w:sz w:val="20"/>
        </w:rPr>
        <w:t xml:space="preserve">+ </w:t>
      </w:r>
      <w:r>
        <w:rPr>
          <w:rFonts w:cs="Arial"/>
          <w:bCs/>
          <w:sz w:val="20"/>
        </w:rPr>
        <w:t xml:space="preserve"> </w:t>
      </w:r>
      <w:r w:rsidRPr="00233DB0">
        <w:rPr>
          <w:rFonts w:cs="Arial"/>
          <w:b/>
          <w:bCs/>
          <w:sz w:val="20"/>
        </w:rPr>
        <w:t>NIF</w:t>
      </w:r>
      <w:r w:rsidRPr="00233DB0">
        <w:rPr>
          <w:rFonts w:cs="Arial"/>
          <w:bCs/>
          <w:sz w:val="20"/>
        </w:rPr>
        <w:t>: B-35.143.452</w:t>
      </w:r>
    </w:p>
    <w:p w14:paraId="738E031E" w14:textId="77777777" w:rsidR="00233DB0" w:rsidRPr="00233DB0" w:rsidRDefault="00233DB0" w:rsidP="00233DB0">
      <w:pPr>
        <w:rPr>
          <w:rFonts w:cs="Arial"/>
          <w:bCs/>
          <w:sz w:val="20"/>
        </w:rPr>
      </w:pPr>
    </w:p>
    <w:p w14:paraId="2A1A791B" w14:textId="3F01CF51" w:rsidR="00233DB0" w:rsidRPr="00233DB0" w:rsidRDefault="00233DB0" w:rsidP="00233DB0">
      <w:pPr>
        <w:rPr>
          <w:sz w:val="20"/>
        </w:rPr>
      </w:pPr>
      <w:r w:rsidRPr="00233DB0">
        <w:rPr>
          <w:rFonts w:cs="Arial"/>
          <w:b/>
          <w:sz w:val="20"/>
        </w:rPr>
        <w:t xml:space="preserve">+ </w:t>
      </w:r>
      <w:r>
        <w:rPr>
          <w:rFonts w:cs="Arial"/>
          <w:b/>
          <w:sz w:val="20"/>
        </w:rPr>
        <w:t xml:space="preserve"> </w:t>
      </w:r>
      <w:r w:rsidRPr="00233DB0">
        <w:rPr>
          <w:rFonts w:cs="Arial"/>
          <w:b/>
          <w:sz w:val="20"/>
        </w:rPr>
        <w:t xml:space="preserve">ADMINISTRACIÓN CONCEDENTE: </w:t>
      </w:r>
      <w:r w:rsidRPr="00233DB0">
        <w:rPr>
          <w:rFonts w:cs="Arial"/>
          <w:bCs/>
          <w:sz w:val="20"/>
        </w:rPr>
        <w:t>GOBIERNO DE CANARIAS</w:t>
      </w:r>
    </w:p>
    <w:p w14:paraId="54A4C72A" w14:textId="77777777" w:rsidR="00233DB0" w:rsidRPr="00233DB0" w:rsidRDefault="00233DB0" w:rsidP="00233DB0">
      <w:pPr>
        <w:rPr>
          <w:rFonts w:cs="Arial"/>
          <w:bCs/>
          <w:sz w:val="20"/>
        </w:rPr>
      </w:pPr>
    </w:p>
    <w:p w14:paraId="5079859A" w14:textId="70C63000" w:rsidR="00233DB0" w:rsidRPr="00233DB0" w:rsidRDefault="00233DB0" w:rsidP="00233DB0">
      <w:pPr>
        <w:autoSpaceDE w:val="0"/>
        <w:jc w:val="both"/>
        <w:rPr>
          <w:sz w:val="20"/>
        </w:rPr>
      </w:pPr>
      <w:r w:rsidRPr="00233DB0">
        <w:rPr>
          <w:b/>
          <w:bCs/>
          <w:sz w:val="20"/>
        </w:rPr>
        <w:t>+</w:t>
      </w:r>
      <w:r>
        <w:rPr>
          <w:b/>
          <w:bCs/>
          <w:sz w:val="20"/>
        </w:rPr>
        <w:t xml:space="preserve"> </w:t>
      </w:r>
      <w:r w:rsidRPr="00233DB0">
        <w:rPr>
          <w:b/>
          <w:bCs/>
          <w:sz w:val="20"/>
        </w:rPr>
        <w:t>TÍTULO:</w:t>
      </w:r>
      <w:r w:rsidRPr="00233DB0">
        <w:rPr>
          <w:sz w:val="20"/>
        </w:rPr>
        <w:t xml:space="preserve"> LÍNEA 2 COVID DE AYUDAS DIRECTAS A PERSONAS AUTÓNOMAS Y EMPRESAS PREVISTA EN EL TÍTULO I DEL REAL DECRETO-LEY 5/2021, DE 12 DE MARZO, FINANCIADAS POR EL GOBIERNO DE ESPAÑA. LÍNEA 2: PERSONAS AUTÓNOMAS (EMPRESARIAS O PROFESIONALES), EMPRESAS Y GRUPOS DE EMPRESAS CUYO VOLUMEN DE OPERACIONES ANUAL DECLARADO O COMPROBADO POR LA ADMINISTRACIÓN EN EL IMPUESTO GENERAL INDIRECTO CANARIO (IGIC) Y, EN SU CASO, EN EL IMPUESTO SOBRE EL VALOR AÑADIDO (IVA) EN 2020 HAYA CAÍDO MÁS DE UN 30% CON RESPECTO A 2019.</w:t>
      </w:r>
    </w:p>
    <w:p w14:paraId="61073BA3" w14:textId="77777777" w:rsidR="00233DB0" w:rsidRPr="00233DB0" w:rsidRDefault="00233DB0" w:rsidP="00233DB0">
      <w:pPr>
        <w:autoSpaceDE w:val="0"/>
        <w:jc w:val="both"/>
        <w:rPr>
          <w:sz w:val="20"/>
        </w:rPr>
      </w:pPr>
    </w:p>
    <w:p w14:paraId="6D87BC1F" w14:textId="0CC19E13" w:rsidR="00233DB0" w:rsidRPr="00233DB0" w:rsidRDefault="00233DB0" w:rsidP="00233DB0">
      <w:pPr>
        <w:autoSpaceDE w:val="0"/>
        <w:jc w:val="both"/>
        <w:rPr>
          <w:sz w:val="20"/>
        </w:rPr>
      </w:pPr>
      <w:r w:rsidRPr="00233DB0">
        <w:rPr>
          <w:rFonts w:eastAsia="Calibri" w:cs="Arial"/>
          <w:sz w:val="20"/>
          <w:lang w:val="es-ES_tradnl" w:eastAsia="en-US"/>
        </w:rPr>
        <w:t xml:space="preserve">+ </w:t>
      </w:r>
      <w:r>
        <w:rPr>
          <w:rFonts w:eastAsia="Calibri" w:cs="Arial"/>
          <w:sz w:val="20"/>
          <w:lang w:val="es-ES_tradnl" w:eastAsia="en-US"/>
        </w:rPr>
        <w:t xml:space="preserve"> </w:t>
      </w:r>
      <w:r w:rsidRPr="00233DB0">
        <w:rPr>
          <w:rFonts w:eastAsia="Calibri" w:cs="Arial"/>
          <w:b/>
          <w:bCs/>
          <w:sz w:val="20"/>
          <w:lang w:val="es-ES_tradnl" w:eastAsia="en-US"/>
        </w:rPr>
        <w:t>EXPEDIENTE:</w:t>
      </w:r>
      <w:r w:rsidRPr="00233DB0">
        <w:rPr>
          <w:rFonts w:cs="Arial"/>
          <w:b/>
          <w:bCs/>
          <w:sz w:val="20"/>
          <w:shd w:val="clear" w:color="auto" w:fill="FFFFFF"/>
        </w:rPr>
        <w:t xml:space="preserve"> </w:t>
      </w:r>
      <w:r w:rsidRPr="00233DB0">
        <w:rPr>
          <w:sz w:val="20"/>
        </w:rPr>
        <w:t>EXP-SUBPYMES2-0813-2021</w:t>
      </w:r>
    </w:p>
    <w:p w14:paraId="0B48DE49" w14:textId="77777777" w:rsidR="00233DB0" w:rsidRPr="00233DB0" w:rsidRDefault="00233DB0" w:rsidP="00233DB0">
      <w:pPr>
        <w:autoSpaceDE w:val="0"/>
        <w:jc w:val="both"/>
        <w:rPr>
          <w:rFonts w:eastAsia="Calibri" w:cs="Arial"/>
          <w:sz w:val="20"/>
          <w:lang w:val="es-ES_tradnl" w:eastAsia="en-US"/>
        </w:rPr>
      </w:pPr>
    </w:p>
    <w:p w14:paraId="05845517" w14:textId="7AD9E616" w:rsidR="00233DB0" w:rsidRPr="00233DB0" w:rsidRDefault="00233DB0" w:rsidP="00233DB0">
      <w:pPr>
        <w:autoSpaceDE w:val="0"/>
        <w:jc w:val="both"/>
        <w:rPr>
          <w:sz w:val="20"/>
        </w:rPr>
      </w:pPr>
      <w:r w:rsidRPr="00233DB0">
        <w:rPr>
          <w:rFonts w:eastAsia="Calibri" w:cs="Arial"/>
          <w:sz w:val="20"/>
          <w:lang w:val="es-ES_tradnl" w:eastAsia="en-US"/>
        </w:rPr>
        <w:t xml:space="preserve">+ </w:t>
      </w:r>
      <w:r>
        <w:rPr>
          <w:rFonts w:eastAsia="Calibri" w:cs="Arial"/>
          <w:sz w:val="20"/>
          <w:lang w:val="es-ES_tradnl" w:eastAsia="en-US"/>
        </w:rPr>
        <w:t xml:space="preserve"> </w:t>
      </w:r>
      <w:r w:rsidRPr="00233DB0">
        <w:rPr>
          <w:rFonts w:eastAsia="Calibri" w:cs="Arial"/>
          <w:b/>
          <w:bCs/>
          <w:sz w:val="20"/>
          <w:lang w:val="es-ES_tradnl" w:eastAsia="en-US"/>
        </w:rPr>
        <w:t>PRESENTACIÓN</w:t>
      </w:r>
      <w:r w:rsidRPr="00233DB0">
        <w:rPr>
          <w:rFonts w:eastAsia="Calibri" w:cs="Arial"/>
          <w:sz w:val="20"/>
          <w:lang w:val="es-ES_tradnl" w:eastAsia="en-US"/>
        </w:rPr>
        <w:t xml:space="preserve">: </w:t>
      </w:r>
      <w:r w:rsidRPr="00233DB0">
        <w:rPr>
          <w:rFonts w:cs="Arial"/>
          <w:bCs/>
          <w:sz w:val="20"/>
        </w:rPr>
        <w:t>16/06/2021</w:t>
      </w:r>
    </w:p>
    <w:p w14:paraId="40C0FA2B" w14:textId="77777777" w:rsidR="00233DB0" w:rsidRPr="00233DB0" w:rsidRDefault="00233DB0" w:rsidP="00233DB0">
      <w:pPr>
        <w:autoSpaceDE w:val="0"/>
        <w:jc w:val="both"/>
        <w:rPr>
          <w:rFonts w:eastAsia="Calibri" w:cs="Arial"/>
          <w:sz w:val="20"/>
          <w:lang w:val="es-ES_tradnl" w:eastAsia="en-US"/>
        </w:rPr>
      </w:pPr>
    </w:p>
    <w:p w14:paraId="464A20E8" w14:textId="36E01DFC" w:rsidR="00233DB0" w:rsidRPr="00233DB0" w:rsidRDefault="00233DB0" w:rsidP="00233DB0">
      <w:pPr>
        <w:autoSpaceDE w:val="0"/>
        <w:jc w:val="both"/>
        <w:rPr>
          <w:sz w:val="20"/>
        </w:rPr>
      </w:pPr>
      <w:r w:rsidRPr="00233DB0">
        <w:rPr>
          <w:rFonts w:eastAsia="Calibri" w:cs="Arial"/>
          <w:sz w:val="20"/>
          <w:lang w:val="es-ES_tradnl" w:eastAsia="en-US"/>
        </w:rPr>
        <w:t xml:space="preserve">+ </w:t>
      </w:r>
      <w:r>
        <w:rPr>
          <w:rFonts w:eastAsia="Calibri" w:cs="Arial"/>
          <w:sz w:val="20"/>
          <w:lang w:val="es-ES_tradnl" w:eastAsia="en-US"/>
        </w:rPr>
        <w:t xml:space="preserve"> </w:t>
      </w:r>
      <w:r w:rsidRPr="00233DB0">
        <w:rPr>
          <w:rFonts w:eastAsia="Calibri" w:cs="Arial"/>
          <w:b/>
          <w:bCs/>
          <w:sz w:val="20"/>
          <w:lang w:val="es-ES_tradnl" w:eastAsia="en-US"/>
        </w:rPr>
        <w:t>IMPORTE</w:t>
      </w:r>
      <w:r w:rsidRPr="00233DB0">
        <w:rPr>
          <w:rFonts w:eastAsia="Calibri" w:cs="Arial"/>
          <w:sz w:val="20"/>
          <w:lang w:val="es-ES_tradnl" w:eastAsia="en-US"/>
        </w:rPr>
        <w:t>:</w:t>
      </w:r>
      <w:r w:rsidRPr="00233DB0">
        <w:rPr>
          <w:rFonts w:eastAsia="Calibri" w:cs="Arial"/>
          <w:b/>
          <w:bCs/>
          <w:sz w:val="20"/>
          <w:lang w:val="es-ES_tradnl" w:eastAsia="en-US"/>
        </w:rPr>
        <w:t xml:space="preserve"> </w:t>
      </w:r>
      <w:r w:rsidRPr="00233DB0">
        <w:rPr>
          <w:rFonts w:cs="Arial"/>
          <w:bCs/>
          <w:sz w:val="20"/>
        </w:rPr>
        <w:t>500.000,00€</w:t>
      </w:r>
    </w:p>
    <w:p w14:paraId="0238FB80" w14:textId="77777777" w:rsidR="00024C73" w:rsidRPr="00233DB0" w:rsidRDefault="00024C73">
      <w:pPr>
        <w:rPr>
          <w:sz w:val="20"/>
        </w:rPr>
      </w:pPr>
    </w:p>
    <w:sectPr w:rsidR="00024C73" w:rsidRPr="00233DB0" w:rsidSect="00C561AC">
      <w:headerReference w:type="default" r:id="rId6"/>
      <w:footerReference w:type="default" r:id="rId7"/>
      <w:pgSz w:w="11906" w:h="16838"/>
      <w:pgMar w:top="296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2779" w14:textId="77777777" w:rsidR="009F6FEC" w:rsidRDefault="009F6FEC" w:rsidP="005903AF">
      <w:r>
        <w:separator/>
      </w:r>
    </w:p>
  </w:endnote>
  <w:endnote w:type="continuationSeparator" w:id="0">
    <w:p w14:paraId="4979615F" w14:textId="77777777" w:rsidR="009F6FEC" w:rsidRDefault="009F6FEC" w:rsidP="0059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ABAB" w14:textId="253D3A77" w:rsidR="00BA52D5" w:rsidRDefault="00BA52D5">
    <w:pPr>
      <w:pStyle w:val="Piedepgina"/>
    </w:pPr>
    <w:r w:rsidRPr="00500BF4">
      <w:rPr>
        <w:noProof/>
      </w:rPr>
      <w:drawing>
        <wp:anchor distT="0" distB="0" distL="114300" distR="114300" simplePos="0" relativeHeight="251661312" behindDoc="0" locked="0" layoutInCell="1" allowOverlap="1" wp14:anchorId="38F8C052" wp14:editId="2718CC8C">
          <wp:simplePos x="0" y="0"/>
          <wp:positionH relativeFrom="column">
            <wp:posOffset>3590925</wp:posOffset>
          </wp:positionH>
          <wp:positionV relativeFrom="paragraph">
            <wp:posOffset>199390</wp:posOffset>
          </wp:positionV>
          <wp:extent cx="2748915" cy="266681"/>
          <wp:effectExtent l="0" t="0" r="0" b="635"/>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8915" cy="2666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7462" w14:textId="77777777" w:rsidR="009F6FEC" w:rsidRDefault="009F6FEC" w:rsidP="005903AF">
      <w:r>
        <w:separator/>
      </w:r>
    </w:p>
  </w:footnote>
  <w:footnote w:type="continuationSeparator" w:id="0">
    <w:p w14:paraId="25696AF1" w14:textId="77777777" w:rsidR="009F6FEC" w:rsidRDefault="009F6FEC" w:rsidP="00590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E1AB" w14:textId="6D5DF0DE" w:rsidR="005903AF" w:rsidRDefault="00E1503A">
    <w:pPr>
      <w:pStyle w:val="Encabezado"/>
      <w:rPr>
        <w:noProof/>
      </w:rPr>
    </w:pPr>
    <w:r>
      <w:rPr>
        <w:noProof/>
      </w:rPr>
      <w:drawing>
        <wp:anchor distT="0" distB="0" distL="114300" distR="114300" simplePos="0" relativeHeight="251662336" behindDoc="0" locked="0" layoutInCell="1" allowOverlap="1" wp14:anchorId="1F49E136" wp14:editId="4197888A">
          <wp:simplePos x="0" y="0"/>
          <wp:positionH relativeFrom="column">
            <wp:posOffset>-842010</wp:posOffset>
          </wp:positionH>
          <wp:positionV relativeFrom="paragraph">
            <wp:posOffset>-325298</wp:posOffset>
          </wp:positionV>
          <wp:extent cx="7237654" cy="1378763"/>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8708" cy="14132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D3D8E" w14:textId="50BC3C26" w:rsidR="005903AF" w:rsidRDefault="005903AF">
    <w:pPr>
      <w:pStyle w:val="Encabezado"/>
    </w:pPr>
  </w:p>
  <w:p w14:paraId="330F41A9" w14:textId="2E9ADF73" w:rsidR="005903AF" w:rsidRDefault="00E1503A">
    <w:pPr>
      <w:pStyle w:val="Encabezado"/>
    </w:pPr>
    <w:r>
      <w:rPr>
        <w:noProof/>
      </w:rPr>
      <w:drawing>
        <wp:anchor distT="0" distB="0" distL="114300" distR="114300" simplePos="0" relativeHeight="251663360" behindDoc="0" locked="0" layoutInCell="1" allowOverlap="1" wp14:anchorId="648BFA27" wp14:editId="4E9191B3">
          <wp:simplePos x="0" y="0"/>
          <wp:positionH relativeFrom="column">
            <wp:posOffset>-891222</wp:posOffset>
          </wp:positionH>
          <wp:positionV relativeFrom="paragraph">
            <wp:posOffset>981075</wp:posOffset>
          </wp:positionV>
          <wp:extent cx="138430" cy="79057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30" cy="7905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AF"/>
    <w:rsid w:val="00012AFA"/>
    <w:rsid w:val="00024C73"/>
    <w:rsid w:val="00112BCE"/>
    <w:rsid w:val="00152C3D"/>
    <w:rsid w:val="001E368F"/>
    <w:rsid w:val="00233DB0"/>
    <w:rsid w:val="005903AF"/>
    <w:rsid w:val="006E6F28"/>
    <w:rsid w:val="009F6FEC"/>
    <w:rsid w:val="00BA52D5"/>
    <w:rsid w:val="00C561AC"/>
    <w:rsid w:val="00E1503A"/>
    <w:rsid w:val="00EC52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55BFF"/>
  <w15:chartTrackingRefBased/>
  <w15:docId w15:val="{FA8ABDE2-246B-44A8-842E-29653922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DB0"/>
    <w:pPr>
      <w:suppressAutoHyphens/>
      <w:autoSpaceDN w:val="0"/>
      <w:spacing w:after="0" w:line="240" w:lineRule="auto"/>
      <w:textAlignment w:val="baseline"/>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3AF"/>
    <w:pPr>
      <w:tabs>
        <w:tab w:val="center" w:pos="4252"/>
        <w:tab w:val="right" w:pos="8504"/>
      </w:tabs>
      <w:suppressAutoHyphens w:val="0"/>
      <w:autoSpaceDN/>
      <w:textAlignment w:val="auto"/>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5903AF"/>
  </w:style>
  <w:style w:type="paragraph" w:styleId="Piedepgina">
    <w:name w:val="footer"/>
    <w:basedOn w:val="Normal"/>
    <w:link w:val="PiedepginaCar"/>
    <w:uiPriority w:val="99"/>
    <w:unhideWhenUsed/>
    <w:rsid w:val="005903AF"/>
    <w:pPr>
      <w:tabs>
        <w:tab w:val="center" w:pos="4252"/>
        <w:tab w:val="right" w:pos="8504"/>
      </w:tabs>
      <w:suppressAutoHyphens w:val="0"/>
      <w:autoSpaceDN/>
      <w:textAlignment w:val="auto"/>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59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0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 Cruz</dc:creator>
  <cp:keywords/>
  <dc:description/>
  <cp:lastModifiedBy>Cristo Cruz Ortega</cp:lastModifiedBy>
  <cp:revision>2</cp:revision>
  <cp:lastPrinted>2020-06-04T06:30:00Z</cp:lastPrinted>
  <dcterms:created xsi:type="dcterms:W3CDTF">2022-06-30T08:34:00Z</dcterms:created>
  <dcterms:modified xsi:type="dcterms:W3CDTF">2022-06-30T08:34:00Z</dcterms:modified>
</cp:coreProperties>
</file>